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5A" w:rsidRDefault="0014665A" w:rsidP="001466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EA6">
        <w:rPr>
          <w:rFonts w:ascii="Times New Roman" w:hAnsi="Times New Roman" w:cs="Times New Roman"/>
          <w:sz w:val="28"/>
          <w:szCs w:val="28"/>
        </w:rPr>
        <w:t>ИНФОРМАЦИЯ</w:t>
      </w:r>
    </w:p>
    <w:p w:rsidR="0014665A" w:rsidRDefault="0014665A" w:rsidP="001466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EA6">
        <w:rPr>
          <w:rFonts w:ascii="Times New Roman" w:hAnsi="Times New Roman" w:cs="Times New Roman"/>
          <w:sz w:val="28"/>
          <w:szCs w:val="28"/>
        </w:rPr>
        <w:t>о проведении ежегодной открытой молодежной дискуссионной площадки (открытой дискуссии) на тему</w:t>
      </w:r>
    </w:p>
    <w:p w:rsidR="0014665A" w:rsidRDefault="0014665A" w:rsidP="001466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7EA6">
        <w:rPr>
          <w:rFonts w:ascii="Times New Roman" w:hAnsi="Times New Roman" w:cs="Times New Roman"/>
          <w:b/>
          <w:sz w:val="28"/>
          <w:szCs w:val="28"/>
        </w:rPr>
        <w:t>«Проблемы и перспективы противодействия коррупции в современном обществе»</w:t>
      </w:r>
    </w:p>
    <w:p w:rsidR="003A61E9" w:rsidRDefault="003A61E9" w:rsidP="00146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0A3FE9" w:rsidRPr="00E411F9" w:rsidRDefault="000A3FE9" w:rsidP="00146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14665A" w:rsidRPr="00A35A88" w:rsidRDefault="0014665A" w:rsidP="0014665A">
      <w:pPr>
        <w:pStyle w:val="a3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A35A88">
        <w:rPr>
          <w:rFonts w:ascii="Times New Roman" w:hAnsi="Times New Roman" w:cs="Times New Roman"/>
          <w:sz w:val="27"/>
          <w:szCs w:val="27"/>
        </w:rPr>
        <w:t xml:space="preserve">В рамках мероприятий, посвященных Международному дню борьбы </w:t>
      </w:r>
      <w:r w:rsidR="006F1221" w:rsidRPr="00A35A88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Pr="00A35A88">
        <w:rPr>
          <w:rFonts w:ascii="Times New Roman" w:hAnsi="Times New Roman" w:cs="Times New Roman"/>
          <w:sz w:val="27"/>
          <w:szCs w:val="27"/>
        </w:rPr>
        <w:t xml:space="preserve">с коррупцией, комитетом образования и науки Волгоградской области совместно </w:t>
      </w:r>
      <w:r w:rsidR="006F1221" w:rsidRPr="00A35A8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A35A88">
        <w:rPr>
          <w:rFonts w:ascii="Times New Roman" w:hAnsi="Times New Roman" w:cs="Times New Roman"/>
          <w:sz w:val="27"/>
          <w:szCs w:val="27"/>
        </w:rPr>
        <w:t xml:space="preserve">с Волгоградским институтом управления - филиалом ФГБОУ </w:t>
      </w:r>
      <w:proofErr w:type="gramStart"/>
      <w:r w:rsidRPr="00A35A88">
        <w:rPr>
          <w:rFonts w:ascii="Times New Roman" w:hAnsi="Times New Roman" w:cs="Times New Roman"/>
          <w:sz w:val="27"/>
          <w:szCs w:val="27"/>
        </w:rPr>
        <w:t>ВО</w:t>
      </w:r>
      <w:proofErr w:type="gramEnd"/>
      <w:r w:rsidRPr="00A35A88">
        <w:rPr>
          <w:rFonts w:ascii="Times New Roman" w:hAnsi="Times New Roman" w:cs="Times New Roman"/>
          <w:sz w:val="27"/>
          <w:szCs w:val="27"/>
        </w:rPr>
        <w:t xml:space="preserve"> «Российская академия народного хозяйства и государственной службы при Президенте Российской Федерации» (далее – Волгоградский институт управления) 17 декабря 2025 года проведена </w:t>
      </w:r>
      <w:r w:rsidR="007B3C1F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Pr="00A35A88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A35A88">
        <w:rPr>
          <w:rFonts w:ascii="Times New Roman" w:hAnsi="Times New Roman" w:cs="Times New Roman"/>
          <w:sz w:val="27"/>
          <w:szCs w:val="27"/>
        </w:rPr>
        <w:t xml:space="preserve"> ежегодная открытая молодежная дискуссионная площадка (открытая дискуссия) на тему «</w:t>
      </w:r>
      <w:r w:rsidRPr="00A35A88">
        <w:rPr>
          <w:rFonts w:ascii="Times New Roman" w:hAnsi="Times New Roman" w:cs="Times New Roman"/>
          <w:bCs/>
          <w:sz w:val="27"/>
          <w:szCs w:val="27"/>
        </w:rPr>
        <w:t xml:space="preserve">Проблемы и перспективы противодействия коррупции в современном </w:t>
      </w:r>
      <w:proofErr w:type="gramStart"/>
      <w:r w:rsidRPr="00A35A88">
        <w:rPr>
          <w:rFonts w:ascii="Times New Roman" w:hAnsi="Times New Roman" w:cs="Times New Roman"/>
          <w:bCs/>
          <w:sz w:val="27"/>
          <w:szCs w:val="27"/>
        </w:rPr>
        <w:t>обществе</w:t>
      </w:r>
      <w:proofErr w:type="gramEnd"/>
      <w:r w:rsidRPr="00A35A88">
        <w:rPr>
          <w:rFonts w:ascii="Times New Roman" w:hAnsi="Times New Roman" w:cs="Times New Roman"/>
          <w:sz w:val="27"/>
          <w:szCs w:val="27"/>
        </w:rPr>
        <w:t>» (далее – молодежная дискуссионная площадка)</w:t>
      </w:r>
      <w:r w:rsidRPr="00A35A8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 </w:t>
      </w:r>
    </w:p>
    <w:p w:rsidR="0014665A" w:rsidRPr="00A35A88" w:rsidRDefault="0014665A" w:rsidP="001466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С приветственным словом выступили </w:t>
      </w:r>
      <w:r w:rsidR="007878FE" w:rsidRPr="00A35A8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кандидат юридических наук,</w:t>
      </w:r>
      <w:r w:rsidR="007878FE" w:rsidRPr="00A35A88">
        <w:rPr>
          <w:rFonts w:ascii="Times New Roman" w:hAnsi="Times New Roman" w:cs="Times New Roman"/>
          <w:sz w:val="27"/>
          <w:szCs w:val="27"/>
        </w:rPr>
        <w:t xml:space="preserve"> доцент кафедры </w:t>
      </w:r>
      <w:r w:rsidR="007878FE" w:rsidRPr="00A35A88">
        <w:rPr>
          <w:rFonts w:ascii="Times New Roman" w:hAnsi="Times New Roman" w:cs="Times New Roman"/>
          <w:color w:val="000000"/>
          <w:sz w:val="27"/>
          <w:szCs w:val="27"/>
        </w:rPr>
        <w:t xml:space="preserve">теории права и государственно-правовых дисциплин </w:t>
      </w:r>
      <w:r w:rsidR="006F1221" w:rsidRPr="00A35A88">
        <w:rPr>
          <w:rFonts w:ascii="Times New Roman" w:hAnsi="Times New Roman" w:cs="Times New Roman"/>
          <w:sz w:val="27"/>
          <w:szCs w:val="27"/>
        </w:rPr>
        <w:t>Волгоградского института управления</w:t>
      </w:r>
      <w:r w:rsidR="007878FE" w:rsidRPr="00A35A88">
        <w:rPr>
          <w:rFonts w:ascii="Times New Roman" w:hAnsi="Times New Roman" w:cs="Times New Roman"/>
          <w:sz w:val="27"/>
          <w:szCs w:val="27"/>
        </w:rPr>
        <w:t xml:space="preserve"> </w:t>
      </w:r>
      <w:r w:rsidR="008C77DA" w:rsidRPr="00A35A88">
        <w:rPr>
          <w:rFonts w:ascii="Times New Roman" w:hAnsi="Times New Roman" w:cs="Times New Roman"/>
          <w:sz w:val="27"/>
          <w:szCs w:val="27"/>
        </w:rPr>
        <w:t>Э</w:t>
      </w:r>
      <w:r w:rsidR="004B2358" w:rsidRPr="00A35A88">
        <w:rPr>
          <w:rFonts w:ascii="Times New Roman" w:hAnsi="Times New Roman" w:cs="Times New Roman"/>
          <w:sz w:val="27"/>
          <w:szCs w:val="27"/>
        </w:rPr>
        <w:t>.В.</w:t>
      </w:r>
      <w:r w:rsidR="007878FE" w:rsidRPr="00A35A88">
        <w:rPr>
          <w:rFonts w:ascii="Times New Roman" w:hAnsi="Times New Roman" w:cs="Times New Roman"/>
          <w:sz w:val="27"/>
          <w:szCs w:val="27"/>
        </w:rPr>
        <w:t xml:space="preserve">Голоманчук 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и </w:t>
      </w:r>
      <w:r w:rsidR="007878FE" w:rsidRPr="00A35A88">
        <w:rPr>
          <w:rFonts w:ascii="Times New Roman" w:eastAsia="Calibri" w:hAnsi="Times New Roman" w:cs="Times New Roman"/>
          <w:sz w:val="27"/>
          <w:szCs w:val="27"/>
        </w:rPr>
        <w:t>начальник отдела государственной службы и кадров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 комитета образования</w:t>
      </w:r>
      <w:r w:rsidR="007878FE" w:rsidRPr="00A35A88">
        <w:rPr>
          <w:rFonts w:ascii="Times New Roman" w:eastAsia="Calibri" w:hAnsi="Times New Roman" w:cs="Times New Roman"/>
          <w:sz w:val="27"/>
          <w:szCs w:val="27"/>
        </w:rPr>
        <w:t xml:space="preserve"> и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 науки Волгоградской области </w:t>
      </w:r>
      <w:r w:rsidR="007878FE" w:rsidRPr="00A35A88">
        <w:rPr>
          <w:rFonts w:ascii="Times New Roman" w:eastAsia="Calibri" w:hAnsi="Times New Roman" w:cs="Times New Roman"/>
          <w:sz w:val="27"/>
          <w:szCs w:val="27"/>
        </w:rPr>
        <w:t>Л</w:t>
      </w:r>
      <w:r w:rsidR="004B2358" w:rsidRPr="00A35A88">
        <w:rPr>
          <w:rFonts w:ascii="Times New Roman" w:eastAsia="Calibri" w:hAnsi="Times New Roman" w:cs="Times New Roman"/>
          <w:sz w:val="27"/>
          <w:szCs w:val="27"/>
        </w:rPr>
        <w:t>.В.</w:t>
      </w:r>
      <w:r w:rsidR="007878FE" w:rsidRPr="00A35A88">
        <w:rPr>
          <w:rFonts w:ascii="Times New Roman" w:eastAsia="Calibri" w:hAnsi="Times New Roman" w:cs="Times New Roman"/>
          <w:sz w:val="27"/>
          <w:szCs w:val="27"/>
        </w:rPr>
        <w:t>Малахова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:rsidR="0014665A" w:rsidRDefault="0014665A" w:rsidP="00146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В ходе </w:t>
      </w:r>
      <w:r w:rsidR="0036401A" w:rsidRPr="00A35A88">
        <w:rPr>
          <w:rFonts w:ascii="Times New Roman" w:eastAsia="Calibri" w:hAnsi="Times New Roman" w:cs="Times New Roman"/>
          <w:sz w:val="27"/>
          <w:szCs w:val="27"/>
        </w:rPr>
        <w:t xml:space="preserve">молодежной 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дискуссионной площадки прошли выступления </w:t>
      </w:r>
      <w:r w:rsidR="00976643" w:rsidRPr="00A35A88">
        <w:rPr>
          <w:rFonts w:ascii="Times New Roman" w:hAnsi="Times New Roman" w:cs="Times New Roman"/>
          <w:sz w:val="27"/>
          <w:szCs w:val="27"/>
        </w:rPr>
        <w:t>заместителя начальника отдела по противодействию коррупции аппарата Губернатора Волгоградской области Е</w:t>
      </w:r>
      <w:r w:rsidR="004B2358" w:rsidRPr="00A35A88">
        <w:rPr>
          <w:rFonts w:ascii="Times New Roman" w:hAnsi="Times New Roman" w:cs="Times New Roman"/>
          <w:sz w:val="27"/>
          <w:szCs w:val="27"/>
        </w:rPr>
        <w:t>.С.</w:t>
      </w:r>
      <w:r w:rsidR="00976643" w:rsidRPr="00A35A88">
        <w:rPr>
          <w:rFonts w:ascii="Times New Roman" w:hAnsi="Times New Roman" w:cs="Times New Roman"/>
          <w:sz w:val="27"/>
          <w:szCs w:val="27"/>
        </w:rPr>
        <w:t xml:space="preserve">Диденко, </w:t>
      </w:r>
      <w:r w:rsidRPr="00A35A88">
        <w:rPr>
          <w:rFonts w:ascii="Times New Roman" w:eastAsia="Calibri" w:hAnsi="Times New Roman" w:cs="Times New Roman"/>
          <w:sz w:val="27"/>
          <w:szCs w:val="27"/>
        </w:rPr>
        <w:t>старшего прокурора отдела по надзору за исполнением законодательства о противодействии коррупции Прокуратуры Волгоградской области</w:t>
      </w:r>
      <w:r w:rsidR="006F1221" w:rsidRPr="00A35A88">
        <w:rPr>
          <w:rFonts w:ascii="Times New Roman" w:eastAsia="Calibri" w:hAnsi="Times New Roman" w:cs="Times New Roman"/>
          <w:sz w:val="27"/>
          <w:szCs w:val="27"/>
        </w:rPr>
        <w:t>,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 советника юстиции Е</w:t>
      </w:r>
      <w:r w:rsidR="004B2358" w:rsidRPr="00A35A88">
        <w:rPr>
          <w:rFonts w:ascii="Times New Roman" w:eastAsia="Calibri" w:hAnsi="Times New Roman" w:cs="Times New Roman"/>
          <w:sz w:val="27"/>
          <w:szCs w:val="27"/>
        </w:rPr>
        <w:t>.В.</w:t>
      </w:r>
      <w:r w:rsidRPr="00A35A88">
        <w:rPr>
          <w:rFonts w:ascii="Times New Roman" w:eastAsia="Calibri" w:hAnsi="Times New Roman" w:cs="Times New Roman"/>
          <w:sz w:val="27"/>
          <w:szCs w:val="27"/>
        </w:rPr>
        <w:t xml:space="preserve">Сапроновой, </w:t>
      </w:r>
      <w:r w:rsidR="006F1221" w:rsidRPr="00A35A88">
        <w:rPr>
          <w:rFonts w:ascii="Times New Roman" w:hAnsi="Times New Roman" w:cs="Times New Roman"/>
          <w:sz w:val="27"/>
          <w:szCs w:val="27"/>
        </w:rPr>
        <w:t>начальника отдела собственной безопасности Главного управления Федеральной службы судебных приставов по Волгоградской области, майора внутренней службы А</w:t>
      </w:r>
      <w:r w:rsidR="004B2358" w:rsidRPr="00A35A88">
        <w:rPr>
          <w:rFonts w:ascii="Times New Roman" w:hAnsi="Times New Roman" w:cs="Times New Roman"/>
          <w:sz w:val="27"/>
          <w:szCs w:val="27"/>
        </w:rPr>
        <w:t>.И.</w:t>
      </w:r>
      <w:r w:rsidR="006F1221" w:rsidRPr="00A35A88">
        <w:rPr>
          <w:rFonts w:ascii="Times New Roman" w:hAnsi="Times New Roman" w:cs="Times New Roman"/>
          <w:sz w:val="27"/>
          <w:szCs w:val="27"/>
        </w:rPr>
        <w:t>Харитонов</w:t>
      </w:r>
      <w:r w:rsidR="004071CB" w:rsidRPr="00A35A88">
        <w:rPr>
          <w:rFonts w:ascii="Times New Roman" w:hAnsi="Times New Roman" w:cs="Times New Roman"/>
          <w:sz w:val="27"/>
          <w:szCs w:val="27"/>
        </w:rPr>
        <w:t>ой</w:t>
      </w:r>
      <w:r w:rsidRPr="00A35A88">
        <w:rPr>
          <w:rFonts w:ascii="Times New Roman" w:hAnsi="Times New Roman" w:cs="Times New Roman"/>
          <w:sz w:val="27"/>
          <w:szCs w:val="27"/>
        </w:rPr>
        <w:t xml:space="preserve">, </w:t>
      </w:r>
      <w:r w:rsidR="00BE5E66" w:rsidRPr="00A35A88">
        <w:rPr>
          <w:rFonts w:ascii="Times New Roman" w:hAnsi="Times New Roman" w:cs="Times New Roman"/>
          <w:sz w:val="27"/>
          <w:szCs w:val="27"/>
        </w:rPr>
        <w:t>полковника внутренней</w:t>
      </w:r>
      <w:proofErr w:type="gramEnd"/>
      <w:r w:rsidR="00BE5E66" w:rsidRPr="00A35A88">
        <w:rPr>
          <w:rFonts w:ascii="Times New Roman" w:hAnsi="Times New Roman" w:cs="Times New Roman"/>
          <w:sz w:val="27"/>
          <w:szCs w:val="27"/>
        </w:rPr>
        <w:t xml:space="preserve"> службы А</w:t>
      </w:r>
      <w:r w:rsidR="004B2358" w:rsidRPr="00A35A88">
        <w:rPr>
          <w:rFonts w:ascii="Times New Roman" w:hAnsi="Times New Roman" w:cs="Times New Roman"/>
          <w:sz w:val="27"/>
          <w:szCs w:val="27"/>
        </w:rPr>
        <w:t>.А.</w:t>
      </w:r>
      <w:r w:rsidR="00BE5E66" w:rsidRPr="00A35A88">
        <w:rPr>
          <w:rFonts w:ascii="Times New Roman" w:hAnsi="Times New Roman" w:cs="Times New Roman"/>
          <w:sz w:val="27"/>
          <w:szCs w:val="27"/>
        </w:rPr>
        <w:t xml:space="preserve">Макаренко, </w:t>
      </w:r>
      <w:r w:rsidRPr="00A35A88">
        <w:rPr>
          <w:rFonts w:ascii="Times New Roman" w:hAnsi="Times New Roman" w:cs="Times New Roman"/>
          <w:sz w:val="27"/>
          <w:szCs w:val="27"/>
        </w:rPr>
        <w:t xml:space="preserve">студентов </w:t>
      </w:r>
      <w:r w:rsidR="00F76E9C" w:rsidRPr="00A35A88">
        <w:rPr>
          <w:rFonts w:ascii="Times New Roman" w:hAnsi="Times New Roman" w:cs="Times New Roman"/>
          <w:sz w:val="27"/>
          <w:szCs w:val="27"/>
        </w:rPr>
        <w:t>Волгоградского института управления</w:t>
      </w:r>
      <w:r w:rsidRPr="00A35A88">
        <w:rPr>
          <w:rFonts w:ascii="Times New Roman" w:hAnsi="Times New Roman" w:cs="Times New Roman"/>
          <w:sz w:val="27"/>
          <w:szCs w:val="27"/>
        </w:rPr>
        <w:t>.</w:t>
      </w:r>
    </w:p>
    <w:p w:rsidR="00A35A88" w:rsidRDefault="00A35A88" w:rsidP="00146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35A88" w:rsidRPr="00A35A88" w:rsidRDefault="00A35A88" w:rsidP="00A35A8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623685" cy="4339537"/>
            <wp:effectExtent l="19050" t="0" r="5715" b="0"/>
            <wp:docPr id="10" name="Рисунок 6" descr="C:\Users\V_Chekashkin\AppData\Local\Microsoft\Windows\Temporary Internet Files\Content.Word\photo_2025-12-18_09-54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_Chekashkin\AppData\Local\Microsoft\Windows\Temporary Internet Files\Content.Word\photo_2025-12-18_09-54-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433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88" w:rsidRDefault="00A35A88" w:rsidP="00A35A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A88" w:rsidRDefault="00A35A88" w:rsidP="00146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65A" w:rsidRDefault="0014665A" w:rsidP="00146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4C5" w:rsidRDefault="00CD54C5" w:rsidP="00CD54C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480175" cy="8642259"/>
            <wp:effectExtent l="19050" t="0" r="0" b="0"/>
            <wp:docPr id="5" name="Рисунок 4" descr="C:\Users\V_Chekashkin\Downloads\photo_2025-12-18_09-54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_Chekashkin\Downloads\photo_2025-12-18_09-54-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4C5" w:rsidRDefault="00CD54C5" w:rsidP="00CD5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54C5" w:rsidRPr="000A3FE9" w:rsidRDefault="00CD54C5" w:rsidP="00CD54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A3FE9">
        <w:rPr>
          <w:rFonts w:ascii="Times New Roman" w:eastAsia="Calibri" w:hAnsi="Times New Roman" w:cs="Times New Roman"/>
          <w:sz w:val="27"/>
          <w:szCs w:val="27"/>
        </w:rPr>
        <w:t xml:space="preserve">В работе площадки принимали участие представители более шестидесяти органов власти различного уровня и государственных учреждений, подведомственных комитету образования и науки Волгоградской области, также были представлены различные </w:t>
      </w:r>
      <w:r w:rsidR="004B2358" w:rsidRPr="000A3FE9">
        <w:rPr>
          <w:rFonts w:ascii="Times New Roman" w:eastAsia="Calibri" w:hAnsi="Times New Roman" w:cs="Times New Roman"/>
          <w:sz w:val="27"/>
          <w:szCs w:val="27"/>
        </w:rPr>
        <w:t>В</w:t>
      </w:r>
      <w:r w:rsidRPr="000A3FE9">
        <w:rPr>
          <w:rFonts w:ascii="Times New Roman" w:eastAsia="Calibri" w:hAnsi="Times New Roman" w:cs="Times New Roman"/>
          <w:sz w:val="27"/>
          <w:szCs w:val="27"/>
        </w:rPr>
        <w:t xml:space="preserve">узы и </w:t>
      </w:r>
      <w:r w:rsidR="004B2358" w:rsidRPr="000A3FE9">
        <w:rPr>
          <w:rFonts w:ascii="Times New Roman" w:eastAsia="Calibri" w:hAnsi="Times New Roman" w:cs="Times New Roman"/>
          <w:sz w:val="27"/>
          <w:szCs w:val="27"/>
        </w:rPr>
        <w:t>С</w:t>
      </w:r>
      <w:r w:rsidRPr="000A3FE9">
        <w:rPr>
          <w:rFonts w:ascii="Times New Roman" w:eastAsia="Calibri" w:hAnsi="Times New Roman" w:cs="Times New Roman"/>
          <w:sz w:val="27"/>
          <w:szCs w:val="27"/>
        </w:rPr>
        <w:t>сузы нашего региона.</w:t>
      </w:r>
    </w:p>
    <w:p w:rsidR="00CD54C5" w:rsidRDefault="00CD54C5" w:rsidP="00CD54C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4C5" w:rsidRDefault="00CD54C5" w:rsidP="00CD54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7166" cy="8491993"/>
            <wp:effectExtent l="19050" t="0" r="0" b="0"/>
            <wp:docPr id="2" name="Рисунок 2" descr="D:\Мои документы\Комиссии\Общественный совет\photo_2025-12-18_09-5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Комиссии\Общественный совет\photo_2025-12-18_09-54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49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6B" w:rsidRPr="000A3FE9" w:rsidRDefault="009F1C6B" w:rsidP="009F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A3FE9">
        <w:rPr>
          <w:rFonts w:ascii="Times New Roman" w:hAnsi="Times New Roman" w:cs="Times New Roman"/>
          <w:sz w:val="27"/>
          <w:szCs w:val="27"/>
        </w:rPr>
        <w:t>Также доцентом ВИУ РАНХиГС Э</w:t>
      </w:r>
      <w:r w:rsidR="00AD01A1" w:rsidRPr="000A3FE9">
        <w:rPr>
          <w:rFonts w:ascii="Times New Roman" w:hAnsi="Times New Roman" w:cs="Times New Roman"/>
          <w:sz w:val="27"/>
          <w:szCs w:val="27"/>
        </w:rPr>
        <w:t>.В.</w:t>
      </w:r>
      <w:r w:rsidRPr="000A3FE9">
        <w:rPr>
          <w:rFonts w:ascii="Times New Roman" w:hAnsi="Times New Roman" w:cs="Times New Roman"/>
          <w:sz w:val="27"/>
          <w:szCs w:val="27"/>
        </w:rPr>
        <w:t>Голоманчук и заместителем декана юридического факультета Ю</w:t>
      </w:r>
      <w:r w:rsidR="00AD01A1" w:rsidRPr="000A3FE9">
        <w:rPr>
          <w:rFonts w:ascii="Times New Roman" w:hAnsi="Times New Roman" w:cs="Times New Roman"/>
          <w:sz w:val="27"/>
          <w:szCs w:val="27"/>
        </w:rPr>
        <w:t>.Е.</w:t>
      </w:r>
      <w:r w:rsidRPr="000A3FE9">
        <w:rPr>
          <w:rFonts w:ascii="Times New Roman" w:hAnsi="Times New Roman" w:cs="Times New Roman"/>
          <w:sz w:val="27"/>
          <w:szCs w:val="27"/>
        </w:rPr>
        <w:t>Каюшниковой была проведена игра «Антикоррупционный квест».</w:t>
      </w:r>
    </w:p>
    <w:p w:rsidR="0014665A" w:rsidRPr="000A3FE9" w:rsidRDefault="0014665A" w:rsidP="001466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A3FE9">
        <w:rPr>
          <w:rFonts w:ascii="Times New Roman" w:eastAsia="Calibri" w:hAnsi="Times New Roman" w:cs="Times New Roman"/>
          <w:sz w:val="27"/>
          <w:szCs w:val="27"/>
        </w:rPr>
        <w:t>Организатором и модератором площадки выступила к.ю.н., доцент кафедры теории права и государственно-правовых дисциплин Волгоградского института управления РАНХиГС Э</w:t>
      </w:r>
      <w:r w:rsidR="00AD01A1" w:rsidRPr="000A3FE9">
        <w:rPr>
          <w:rFonts w:ascii="Times New Roman" w:eastAsia="Calibri" w:hAnsi="Times New Roman" w:cs="Times New Roman"/>
          <w:sz w:val="27"/>
          <w:szCs w:val="27"/>
        </w:rPr>
        <w:t>.В.</w:t>
      </w:r>
      <w:r w:rsidRPr="000A3FE9">
        <w:rPr>
          <w:rFonts w:ascii="Times New Roman" w:eastAsia="Calibri" w:hAnsi="Times New Roman" w:cs="Times New Roman"/>
          <w:sz w:val="27"/>
          <w:szCs w:val="27"/>
        </w:rPr>
        <w:t>Голоманчук.</w:t>
      </w:r>
    </w:p>
    <w:p w:rsidR="0014665A" w:rsidRPr="000A3FE9" w:rsidRDefault="0014665A" w:rsidP="009F1C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0A3FE9">
        <w:rPr>
          <w:rFonts w:ascii="Times New Roman" w:eastAsia="Calibri" w:hAnsi="Times New Roman" w:cs="Times New Roman"/>
          <w:sz w:val="27"/>
          <w:szCs w:val="27"/>
        </w:rPr>
        <w:t xml:space="preserve">Вопросы, которые поднимались </w:t>
      </w:r>
      <w:r w:rsidR="00D72B86" w:rsidRPr="000A3FE9">
        <w:rPr>
          <w:rFonts w:ascii="Times New Roman" w:eastAsia="Calibri" w:hAnsi="Times New Roman" w:cs="Times New Roman"/>
          <w:sz w:val="27"/>
          <w:szCs w:val="27"/>
        </w:rPr>
        <w:t xml:space="preserve">в ходе выступлений </w:t>
      </w:r>
      <w:r w:rsidRPr="000A3FE9">
        <w:rPr>
          <w:rFonts w:ascii="Times New Roman" w:eastAsia="Calibri" w:hAnsi="Times New Roman" w:cs="Times New Roman"/>
          <w:sz w:val="27"/>
          <w:szCs w:val="27"/>
        </w:rPr>
        <w:t xml:space="preserve">гостями площадки, являются </w:t>
      </w:r>
      <w:r w:rsidR="009F1C6B" w:rsidRPr="000A3FE9">
        <w:rPr>
          <w:rFonts w:ascii="Times New Roman" w:eastAsia="Calibri" w:hAnsi="Times New Roman" w:cs="Times New Roman"/>
          <w:sz w:val="27"/>
          <w:szCs w:val="27"/>
        </w:rPr>
        <w:t xml:space="preserve">острыми, </w:t>
      </w:r>
      <w:r w:rsidR="006D5EB5" w:rsidRPr="000A3FE9">
        <w:rPr>
          <w:rFonts w:ascii="Times New Roman" w:eastAsia="Calibri" w:hAnsi="Times New Roman" w:cs="Times New Roman"/>
          <w:sz w:val="27"/>
          <w:szCs w:val="27"/>
        </w:rPr>
        <w:t>интересными и</w:t>
      </w:r>
      <w:r w:rsidRPr="000A3FE9">
        <w:rPr>
          <w:rFonts w:ascii="Times New Roman" w:eastAsia="Calibri" w:hAnsi="Times New Roman" w:cs="Times New Roman"/>
          <w:sz w:val="27"/>
          <w:szCs w:val="27"/>
        </w:rPr>
        <w:t xml:space="preserve"> практикоориентированными, среди них и </w:t>
      </w:r>
      <w:r w:rsidR="006D5EB5" w:rsidRPr="000A3FE9">
        <w:rPr>
          <w:rFonts w:ascii="Times New Roman" w:eastAsia="Calibri" w:hAnsi="Times New Roman" w:cs="Times New Roman"/>
          <w:sz w:val="27"/>
          <w:szCs w:val="27"/>
        </w:rPr>
        <w:t xml:space="preserve">представление </w:t>
      </w:r>
      <w:r w:rsidR="006D5EB5" w:rsidRPr="000A3FE9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государственными служащими </w:t>
      </w:r>
      <w:r w:rsidR="006D5EB5" w:rsidRPr="000A3FE9">
        <w:rPr>
          <w:rFonts w:ascii="Times New Roman" w:hAnsi="Times New Roman" w:cs="Times New Roman"/>
          <w:sz w:val="27"/>
          <w:szCs w:val="27"/>
        </w:rPr>
        <w:t>сведений о доходах, расходах, об имуществе и обязательствах имущественного характера, и</w:t>
      </w:r>
      <w:r w:rsidR="006D5EB5" w:rsidRPr="000A3FE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D72B86" w:rsidRPr="000A3FE9">
        <w:rPr>
          <w:rFonts w:ascii="Times New Roman" w:eastAsia="Calibri" w:hAnsi="Times New Roman" w:cs="Times New Roman"/>
          <w:sz w:val="27"/>
          <w:szCs w:val="27"/>
        </w:rPr>
        <w:t xml:space="preserve">правовые последствия отмены сроков исковой давности для конфискации коррупционного имущества в доход государства, </w:t>
      </w:r>
      <w:r w:rsidR="006D5EB5" w:rsidRPr="000A3FE9">
        <w:rPr>
          <w:rFonts w:ascii="Times New Roman" w:eastAsia="Calibri" w:hAnsi="Times New Roman" w:cs="Times New Roman"/>
          <w:sz w:val="27"/>
          <w:szCs w:val="27"/>
        </w:rPr>
        <w:t xml:space="preserve">и </w:t>
      </w:r>
      <w:r w:rsidR="00D72B86" w:rsidRPr="000A3FE9">
        <w:rPr>
          <w:rFonts w:ascii="Times New Roman" w:eastAsia="Calibri" w:hAnsi="Times New Roman" w:cs="Times New Roman"/>
          <w:sz w:val="27"/>
          <w:szCs w:val="27"/>
        </w:rPr>
        <w:t>незаконное привлечение к трудовой деятельности государственного или муниципального служащего (бывшего служащего)</w:t>
      </w:r>
      <w:r w:rsidRPr="000A3FE9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  <w:r w:rsidRPr="000A3FE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F1C6B" w:rsidRPr="000A3FE9">
        <w:rPr>
          <w:rFonts w:ascii="Times New Roman" w:eastAsia="Calibri" w:hAnsi="Times New Roman" w:cs="Times New Roman"/>
          <w:sz w:val="27"/>
          <w:szCs w:val="27"/>
        </w:rPr>
        <w:t>Помимо обмена опытом и контактами, участники дискуссии смогли определить пути их решения.</w:t>
      </w:r>
    </w:p>
    <w:p w:rsidR="004B2358" w:rsidRDefault="004B2358" w:rsidP="00A35A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358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6501019" cy="4206240"/>
            <wp:effectExtent l="19050" t="0" r="0" b="0"/>
            <wp:docPr id="6" name="Рисунок 1" descr="C:\Users\V_Chekashkin\Downloads\РАНХиГС 2025.12.1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_Chekashkin\Downloads\РАНХиГС 2025.12.17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735" cy="42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FE9" w:rsidRDefault="000A3FE9" w:rsidP="00A35A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5F8" w:rsidRDefault="000A3FE9" w:rsidP="000A3FE9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1020" cy="4627659"/>
            <wp:effectExtent l="19050" t="0" r="0" b="0"/>
            <wp:docPr id="11" name="Рисунок 9" descr="D:\Мои документы\Комиссии\Общественный совет\РАНХиГС 2025.12.17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Комиссии\Общественный совет\РАНХиГС 2025.12.17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782" cy="4628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5F8" w:rsidSect="00A35A88">
      <w:pgSz w:w="11906" w:h="16838"/>
      <w:pgMar w:top="340" w:right="454" w:bottom="34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4665A"/>
    <w:rsid w:val="00094730"/>
    <w:rsid w:val="000A3FE9"/>
    <w:rsid w:val="000C33F4"/>
    <w:rsid w:val="0014665A"/>
    <w:rsid w:val="00260082"/>
    <w:rsid w:val="0036401A"/>
    <w:rsid w:val="003A61E9"/>
    <w:rsid w:val="004071CB"/>
    <w:rsid w:val="004B2358"/>
    <w:rsid w:val="004F2542"/>
    <w:rsid w:val="006D5EB5"/>
    <w:rsid w:val="006F1221"/>
    <w:rsid w:val="007231DF"/>
    <w:rsid w:val="00754A95"/>
    <w:rsid w:val="007878FE"/>
    <w:rsid w:val="007B3C1F"/>
    <w:rsid w:val="008C77DA"/>
    <w:rsid w:val="00923567"/>
    <w:rsid w:val="00976643"/>
    <w:rsid w:val="009F1C6B"/>
    <w:rsid w:val="00A35A88"/>
    <w:rsid w:val="00AD01A1"/>
    <w:rsid w:val="00BE5E66"/>
    <w:rsid w:val="00CD54C5"/>
    <w:rsid w:val="00D72B86"/>
    <w:rsid w:val="00D834E1"/>
    <w:rsid w:val="00F22D30"/>
    <w:rsid w:val="00F25F06"/>
    <w:rsid w:val="00F7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4665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V_Chekashkin</dc:creator>
  <cp:lastModifiedBy>V_Chekashkin</cp:lastModifiedBy>
  <cp:revision>17</cp:revision>
  <cp:lastPrinted>2025-12-18T09:16:00Z</cp:lastPrinted>
  <dcterms:created xsi:type="dcterms:W3CDTF">2025-12-17T12:31:00Z</dcterms:created>
  <dcterms:modified xsi:type="dcterms:W3CDTF">2025-12-18T12:53:00Z</dcterms:modified>
</cp:coreProperties>
</file>